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3402"/>
          <w:tab w:val="left" w:pos="3540"/>
          <w:tab w:val="left" w:pos="4248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1"/>
        <w:bidi w:val="0"/>
        <w:spacing w:before="0" w:after="0" w:line="360" w:lineRule="auto"/>
        <w:ind w:left="432" w:right="0" w:hanging="432"/>
        <w:jc w:val="left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NOMBRE Y APELLIDO:</w:t>
      </w:r>
      <w:r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>FECHA: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DISPONIBILIDAD PARA EL PR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XIMO CURSO: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MA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ANA ____ TARDE ____ 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POR QU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? ________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1"/>
        <w:bidi w:val="0"/>
        <w:spacing w:before="0" w:after="0" w:line="360" w:lineRule="auto"/>
        <w:ind w:left="432" w:right="0" w:hanging="432"/>
        <w:jc w:val="center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1"/>
        <w:bidi w:val="0"/>
        <w:spacing w:before="0" w:after="0" w:line="360" w:lineRule="auto"/>
        <w:ind w:left="432" w:right="0" w:hanging="432"/>
        <w:jc w:val="center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EXAMEN DE LENGUA ESPA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OLA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1"/>
        <w:bidi w:val="0"/>
        <w:spacing w:before="0" w:after="0" w:line="360" w:lineRule="auto"/>
        <w:ind w:left="432" w:right="0" w:hanging="432"/>
        <w:jc w:val="center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NIVEL A2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COMPRENSI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AUDITIVA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1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De qu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</w:rPr>
        <w:t>es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n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852080</wp:posOffset>
            </wp:positionH>
            <wp:positionV relativeFrom="page">
              <wp:posOffset>2978055</wp:posOffset>
            </wp:positionV>
            <wp:extent cx="5107547" cy="199605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1-03-24 a las 19.01.45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547" cy="1996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hablando? Escucha los di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logos y marca de qu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hablan en cada caso</w:t>
      </w: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.</w:t>
      </w: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sz w:val="20"/>
          <w:szCs w:val="2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 LECTORA</w:t>
      </w:r>
    </w:p>
    <w:p>
      <w:pPr>
        <w:pStyle w:val="Por omisión"/>
        <w:bidi w:val="0"/>
        <w:spacing w:before="0" w:line="4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2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.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Lee con atenci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n este e-mail que Patricia le escribe a Celia y contesta a las preguntas: </w:t>
      </w:r>
    </w:p>
    <w:tbl>
      <w:tblPr>
        <w:tblW w:w="963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638"/>
      </w:tblGrid>
      <w:tr>
        <w:tblPrEx>
          <w:shd w:val="clear" w:color="auto" w:fill="ceddeb"/>
        </w:tblPrEx>
        <w:trPr>
          <w:trHeight w:val="5976" w:hRule="atLeast"/>
        </w:trPr>
        <w:tc>
          <w:tcPr>
            <w:tcW w:type="dxa" w:w="96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Hola, Celia. 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¿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tal te va todo? Espero que est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bien. Ayer vi a tu hermano en el centro comercial y me dijo que estuviste de vacaciones en Argentina. Seguro que hiciste muchas fotos. Yo he estado en la casa de mis padres en el pueblo y he descansado mucho.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Pero bueno, te escribo porque tengo que contarte algo muy importante 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¡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 he comprado una casa nueva! Es un chalet precioso. Te va a encantar. Est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poco lejos de la ciudad, pero delante hay una parada de autob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que me lleva al centro. De momento me he tra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todos mis muebles, pero poco a poco quiero comprar otros. Lo que m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me gusta es que tiene un jard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bastante grande donde pueden jugar los ni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os, y esta primavera quiero poner una piscina.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Hace ya d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 que quiero hacer una cena para ense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aros mi casa a todos los del grupo. Este fin de semana estoy muy ocupada, pero he decidido hacerla el pr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ximo martes a las 21:30. 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¿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Puedes venir? Hab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pensado hacerla en el jard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n, pero parece que va a llover, as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Style w:val="Ninguno"/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que mejor cenamos en el sal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ten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is que traer nada, yo me ocupo de todo. No cocino demasiado bien, pero mi madre me va a ayudar un poco. Os espero a ti y a tu marido. 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¡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Ah! y dile a tu hermano que si quiere puede venir tambi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n. 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¡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te olvides de traer las fotos de Argentina! Seguro que tienes muchas cosas que contarnos de tu viaje.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 adjunto un mapa con la direcci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y las indicaciones para llegar. Si tienes alg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problema, ll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mame al m</w:t>
            </w:r>
            <w:r>
              <w:rPr>
                <w:rStyle w:val="Ninguno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vil.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uppressAutoHyphens w:val="0"/>
              <w:bidi w:val="0"/>
              <w:spacing w:before="0" w:after="0" w:line="36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beso, Patricia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240" w:lineRule="auto"/>
        <w:ind w:left="216" w:right="0" w:hanging="216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Qui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ha pasado las vacaciones en Argentina?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a. Patricia.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b. El hermano de Celia.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c. Celia.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d. Los padres de Patricia.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2. El nuevo apartamento de Patricia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a. est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el centro de la ciudad.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b. tiene una piscina en el jard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c. no est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cerca del centro de la ciudad.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d. Tiene muchos muebles nuevos.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3. Seg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el texto, entendemos que Patricia tiene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a. hijos.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b. perros.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c. autobuses.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d. hermanos.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4. Patricia ha organizado una cena para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a. este fin de semana.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b. la semana que viene.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c. el martes veintiuno.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d. el pasado fin de semana.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1134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36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5. Indica si las siguientes afirmaciones son verdaderas (V) o falsas (F):</w:t>
      </w:r>
    </w:p>
    <w:tbl>
      <w:tblPr>
        <w:tblW w:w="6235" w:type="dxa"/>
        <w:jc w:val="left"/>
        <w:tblInd w:w="124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351"/>
        <w:gridCol w:w="884"/>
      </w:tblGrid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000000"/>
                <w:rtl w:val="0"/>
                <w:lang w:val="es-ES_tradnl"/>
              </w:rPr>
              <w:t>a. Patricia pas</w:t>
            </w:r>
            <w:r>
              <w:rPr>
                <w:rStyle w:val="Ninguno"/>
                <w:rFonts w:ascii="Calibri" w:cs="Calibri" w:hAnsi="Calibri" w:eastAsia="Calibri" w:hint="default"/>
                <w:sz w:val="22"/>
                <w:szCs w:val="22"/>
                <w:u w:color="000000"/>
                <w:rtl w:val="0"/>
                <w:lang w:val="es-ES_tradnl"/>
              </w:rPr>
              <w:t>ó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u w:color="00000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000000"/>
                <w:rtl w:val="0"/>
                <w:lang w:val="es-ES_tradnl"/>
              </w:rPr>
              <w:t>las vacaciones en el pueblo.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000000"/>
                <w:rtl w:val="0"/>
                <w:lang w:val="es-ES_tradnl"/>
              </w:rPr>
              <w:t>b. Patricia se ha comprado un piso.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000000"/>
                <w:rtl w:val="0"/>
                <w:lang w:val="es-ES_tradnl"/>
              </w:rPr>
              <w:t xml:space="preserve">c. Patricia es una gran cocinera. 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53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000000"/>
                <w:rtl w:val="0"/>
                <w:lang w:val="es-ES_tradnl"/>
              </w:rPr>
              <w:t>d. El hermano de Celia est</w:t>
            </w:r>
            <w:r>
              <w:rPr>
                <w:rStyle w:val="Ninguno"/>
                <w:rFonts w:ascii="Calibri" w:cs="Calibri" w:hAnsi="Calibri" w:eastAsia="Calibri" w:hint="default"/>
                <w:sz w:val="22"/>
                <w:szCs w:val="22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rFonts w:ascii="Times New Roman" w:hAnsi="Times New Roman"/>
                <w:sz w:val="22"/>
                <w:szCs w:val="22"/>
                <w:u w:color="00000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libri" w:cs="Calibri" w:hAnsi="Calibri" w:eastAsia="Calibri"/>
                <w:sz w:val="22"/>
                <w:szCs w:val="22"/>
                <w:u w:color="000000"/>
                <w:rtl w:val="0"/>
                <w:lang w:val="es-ES_tradnl"/>
              </w:rPr>
              <w:t>invitado a la fiesta.</w:t>
            </w:r>
          </w:p>
        </w:tc>
        <w:tc>
          <w:tcPr>
            <w:tcW w:type="dxa" w:w="8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240" w:lineRule="auto"/>
        <w:ind w:left="1134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GRAM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TICA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Y VOCABULARIO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24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Completa los huecos con la forma correcta de los verbos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ser, estar o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hay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calle Mayor ______ en Madrid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Pedro _____ muy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guapo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ltimamente.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Juan ____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doctor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En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nevera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 un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plato con manzanas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, c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gelo.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En la cocina _____ el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jam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que he comprado.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24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 Rellena los huecos con la forma correcta d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pret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rito perfecto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—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ejemplo: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yo he comprado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Hoy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________ (estar, yo) todo el 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en casa de Sergio. Primero _____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 (ir, nosotros) a su habitaci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las siete 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 (venir)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su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hermano, Lucas.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 (hacer, nosotros) los deberes juntos y despu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________________ (volver, yo) a casa andando.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5. Rellena los huecos con la forma correcta del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pret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rito indefinido 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— 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ejemplo: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yo compr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Ayer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________ (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comer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, yo)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en casa de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mi hermana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Ella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 (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preparar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una pasta con carne picada y tomate riqu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sima y yo ___________ (llevar) un postre de chocolate. Despu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comer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 (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tomar, nosotros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un caf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 ________________ (jugar, yo) con mi sobrina en el ordenador.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6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Compara a Pedro y a Juan,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utilizando los adjetivos y verbos del recuadro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—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ejemplo: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Pedro es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guapo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Juan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Ning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clear" w:color="auto" w:fill="feffff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alto 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joven 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tener 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delgado 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levantarse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66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29"/>
        <w:gridCol w:w="1901"/>
        <w:gridCol w:w="2486"/>
      </w:tblGrid>
      <w:tr>
        <w:tblPrEx>
          <w:shd w:val="clear" w:color="auto" w:fill="ceddeb"/>
        </w:tblPrEx>
        <w:trPr>
          <w:trHeight w:val="242" w:hRule="atLeast"/>
        </w:trPr>
        <w:tc>
          <w:tcPr>
            <w:tcW w:type="dxa" w:w="2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s-ES_tradnl"/>
              </w:rPr>
              <w:t>PEDRO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s-ES_tradnl"/>
              </w:rPr>
              <w:t>JUAN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s-ES_tradnl"/>
              </w:rPr>
              <w:t>Edad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45 a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os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45 a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os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s-ES_tradnl"/>
              </w:rPr>
              <w:t>Altura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1,92 m.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1,79 m.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s-ES_tradnl"/>
              </w:rPr>
              <w:t>Peso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90 kg.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75 kg.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s-ES_tradnl"/>
              </w:rPr>
              <w:t>Hora de levantarse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6:30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6:45</w:t>
            </w:r>
          </w:p>
        </w:tc>
      </w:tr>
      <w:tr>
        <w:tblPrEx>
          <w:shd w:val="clear" w:color="auto" w:fill="ceddeb"/>
        </w:tblPrEx>
        <w:trPr>
          <w:trHeight w:val="237" w:hRule="atLeast"/>
        </w:trPr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rtl w:val="0"/>
                <w:lang w:val="es-ES_tradnl"/>
              </w:rPr>
              <w:t>Perros</w:t>
            </w:r>
          </w:p>
        </w:tc>
        <w:tc>
          <w:tcPr>
            <w:tcW w:type="dxa" w:w="1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2</w:t>
            </w:r>
          </w:p>
        </w:tc>
        <w:tc>
          <w:tcPr>
            <w:tcW w:type="dxa" w:w="2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108" w:right="0" w:hanging="108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1. 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2. 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3. 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4. 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5. 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36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7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 Escribe los ant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nimos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(contrarios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—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ejemplo: </w:t>
      </w:r>
      <w:r>
        <w:rPr>
          <w:rStyle w:val="Ninguno"/>
          <w:rFonts w:ascii="Arial" w:cs="Arial Unicode MS" w:hAnsi="Arial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guapo-feo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de las siguientes palabras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tbl>
      <w:tblPr>
        <w:tblW w:w="953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271"/>
        <w:gridCol w:w="2498"/>
        <w:gridCol w:w="2383"/>
        <w:gridCol w:w="2384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R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pido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Limpio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Largo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Dif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cil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Gordo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Divertido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Nervioso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Antiguo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22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Fr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u w:color="00000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o</w:t>
            </w:r>
          </w:p>
        </w:tc>
        <w:tc>
          <w:tcPr>
            <w:tcW w:type="dxa" w:w="2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Por omisió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bidi w:val="0"/>
              <w:spacing w:before="0" w:line="276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s-ES_tradnl"/>
              </w:rPr>
              <w:t>Luminoso</w:t>
            </w:r>
          </w:p>
        </w:tc>
        <w:tc>
          <w:tcPr>
            <w:tcW w:type="dxa" w:w="23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40" w:lineRule="auto"/>
        <w:ind w:left="216" w:right="0" w:hanging="216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40" w:lineRule="auto"/>
        <w:ind w:left="216" w:right="0" w:hanging="216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00" w:line="240" w:lineRule="auto"/>
        <w:ind w:left="216" w:right="0" w:hanging="216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Start w:name="GoBack" w:id="0"/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160" w:line="36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8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. Pronombres de objeto directo e indirecto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(LO, LA, LOS, LAS, LE, LES)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Cuerpo"/>
        <w:spacing w:line="288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1. Voy a dar </w:t>
      </w:r>
      <w:r>
        <w:rPr>
          <w:rStyle w:val="Ninguno"/>
          <w:rFonts w:ascii="Helvetica" w:hAnsi="Helvetica"/>
          <w:u w:val="single"/>
          <w:rtl w:val="0"/>
          <w:lang w:val="es-ES_tradnl"/>
        </w:rPr>
        <w:t>a mis padres</w:t>
      </w:r>
      <w:r>
        <w:rPr>
          <w:rFonts w:ascii="Helvetica" w:hAnsi="Helvetica"/>
          <w:rtl w:val="0"/>
          <w:lang w:val="es-ES_tradnl"/>
        </w:rPr>
        <w:t xml:space="preserve"> un regalo = ____ voy a dar un regalo.</w:t>
      </w:r>
    </w:p>
    <w:p>
      <w:pPr>
        <w:pStyle w:val="Cuerpo"/>
        <w:spacing w:line="288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2. </w:t>
      </w:r>
      <w:r>
        <w:rPr>
          <w:rFonts w:ascii="Helvetica" w:hAnsi="Helvetica"/>
          <w:rtl w:val="0"/>
          <w:lang w:val="es-ES_tradnl"/>
        </w:rPr>
        <w:t xml:space="preserve">No quiero </w:t>
      </w:r>
      <w:r>
        <w:rPr>
          <w:rStyle w:val="Ninguno"/>
          <w:rFonts w:ascii="Helvetica" w:hAnsi="Helvetica"/>
          <w:u w:val="single"/>
          <w:rtl w:val="0"/>
        </w:rPr>
        <w:t>este m</w:t>
      </w:r>
      <w:r>
        <w:rPr>
          <w:rStyle w:val="Ninguno"/>
          <w:rFonts w:ascii="Helvetica" w:hAnsi="Helvetica" w:hint="default"/>
          <w:u w:val="single"/>
          <w:rtl w:val="0"/>
          <w:lang w:val="es-ES_tradnl"/>
        </w:rPr>
        <w:t>ó</w:t>
      </w:r>
      <w:r>
        <w:rPr>
          <w:rStyle w:val="Ninguno"/>
          <w:rFonts w:ascii="Helvetica" w:hAnsi="Helvetica"/>
          <w:u w:val="single"/>
          <w:rtl w:val="0"/>
        </w:rPr>
        <w:t>vi</w:t>
      </w:r>
      <w:r>
        <w:rPr>
          <w:rFonts w:ascii="Helvetica" w:hAnsi="Helvetica"/>
          <w:rtl w:val="0"/>
          <w:lang w:val="es-ES_tradnl"/>
        </w:rPr>
        <w:t>l porque no</w:t>
      </w:r>
      <w:r>
        <w:rPr>
          <w:rFonts w:ascii="Helvetica" w:hAnsi="Helvetica"/>
          <w:rtl w:val="0"/>
          <w:lang w:val="es-ES_tradnl"/>
        </w:rPr>
        <w:t xml:space="preserve"> _____ </w:t>
      </w:r>
      <w:r>
        <w:rPr>
          <w:rFonts w:ascii="Helvetica" w:hAnsi="Helvetica"/>
          <w:rtl w:val="0"/>
          <w:lang w:val="es-ES_tradnl"/>
        </w:rPr>
        <w:t>necesito.</w:t>
      </w:r>
    </w:p>
    <w:p>
      <w:pPr>
        <w:pStyle w:val="Cuerpo"/>
        <w:spacing w:line="288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3. </w:t>
      </w:r>
      <w:r>
        <w:rPr>
          <w:rFonts w:ascii="Helvetica" w:hAnsi="Helvetica" w:hint="default"/>
          <w:rtl w:val="0"/>
          <w:lang w:val="es-ES_tradnl"/>
        </w:rPr>
        <w:t>¿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 xml:space="preserve">ú </w:t>
      </w:r>
      <w:r>
        <w:rPr>
          <w:rFonts w:ascii="Helvetica" w:hAnsi="Helvetica"/>
          <w:rtl w:val="0"/>
          <w:lang w:val="es-ES_tradnl"/>
        </w:rPr>
        <w:t xml:space="preserve">escuchas </w:t>
      </w:r>
      <w:r>
        <w:rPr>
          <w:rStyle w:val="Ninguno"/>
          <w:rFonts w:ascii="Helvetica" w:hAnsi="Helvetica"/>
          <w:u w:val="single"/>
          <w:rtl w:val="0"/>
        </w:rPr>
        <w:t>la radio</w:t>
      </w:r>
      <w:r>
        <w:rPr>
          <w:rFonts w:ascii="Helvetica" w:hAnsi="Helvetica"/>
          <w:rtl w:val="0"/>
        </w:rPr>
        <w:t xml:space="preserve">? </w:t>
      </w:r>
      <w:r>
        <w:rPr>
          <w:rFonts w:ascii="Helvetica" w:hAnsi="Helvetica" w:hint="default"/>
          <w:rtl w:val="0"/>
        </w:rPr>
        <w:t>–</w:t>
      </w:r>
      <w:r>
        <w:rPr>
          <w:rFonts w:ascii="Helvetica" w:hAnsi="Helvetica"/>
          <w:rtl w:val="0"/>
        </w:rPr>
        <w:t>S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en-US"/>
        </w:rPr>
        <w:t>, yo</w:t>
      </w:r>
      <w:r>
        <w:rPr>
          <w:rFonts w:ascii="Helvetica" w:hAnsi="Helvetica"/>
          <w:rtl w:val="0"/>
          <w:lang w:val="es-ES_tradnl"/>
        </w:rPr>
        <w:t xml:space="preserve"> _____ </w:t>
      </w:r>
      <w:r>
        <w:rPr>
          <w:rFonts w:ascii="Helvetica" w:hAnsi="Helvetica"/>
          <w:rtl w:val="0"/>
          <w:lang w:val="es-ES_tradnl"/>
        </w:rPr>
        <w:t>escucho cuando conduzco.</w:t>
      </w:r>
    </w:p>
    <w:p>
      <w:pPr>
        <w:pStyle w:val="Cuerpo"/>
        <w:spacing w:line="288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>4. Ma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 xml:space="preserve">ana quiero comprar </w:t>
      </w:r>
      <w:r>
        <w:rPr>
          <w:rStyle w:val="Ninguno"/>
          <w:rFonts w:ascii="Helvetica" w:hAnsi="Helvetica"/>
          <w:u w:val="single"/>
          <w:rtl w:val="0"/>
          <w:lang w:val="es-ES_tradnl"/>
        </w:rPr>
        <w:t>a Pedro</w:t>
      </w:r>
      <w:r>
        <w:rPr>
          <w:rFonts w:ascii="Helvetica" w:hAnsi="Helvetica"/>
          <w:rtl w:val="0"/>
          <w:lang w:val="es-ES_tradnl"/>
        </w:rPr>
        <w:t xml:space="preserve"> un libro. Ma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ana ____ quiero comprar un libro.</w:t>
      </w:r>
    </w:p>
    <w:p>
      <w:pPr>
        <w:pStyle w:val="Cuerpo"/>
        <w:spacing w:line="288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5. Me gustan </w:t>
      </w:r>
      <w:r>
        <w:rPr>
          <w:rStyle w:val="Ninguno"/>
          <w:rFonts w:ascii="Helvetica" w:hAnsi="Helvetica"/>
          <w:u w:val="single"/>
          <w:rtl w:val="0"/>
          <w:lang w:val="es-ES_tradnl"/>
        </w:rPr>
        <w:t>estas manzanas</w:t>
      </w:r>
      <w:r>
        <w:rPr>
          <w:rFonts w:ascii="Helvetica" w:hAnsi="Helvetica"/>
          <w:rtl w:val="0"/>
          <w:lang w:val="es-ES_tradnl"/>
        </w:rPr>
        <w:t>, por eso ____ las he comprado.</w:t>
      </w:r>
    </w:p>
    <w:p>
      <w:pPr>
        <w:pStyle w:val="Cuerpo"/>
        <w:spacing w:line="288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6. </w:t>
      </w:r>
      <w:r>
        <w:rPr>
          <w:rFonts w:ascii="Helvetica" w:hAnsi="Helvetica" w:hint="default"/>
          <w:rtl w:val="0"/>
          <w:lang w:val="es-ES_tradnl"/>
        </w:rPr>
        <w:t>¿</w:t>
      </w:r>
      <w:r>
        <w:rPr>
          <w:rFonts w:ascii="Helvetica" w:hAnsi="Helvetica"/>
          <w:rtl w:val="0"/>
          <w:lang w:val="es-ES_tradnl"/>
        </w:rPr>
        <w:t>Tienes aqu</w:t>
      </w:r>
      <w:r>
        <w:rPr>
          <w:rFonts w:ascii="Helvetica" w:hAnsi="Helvetica" w:hint="default"/>
          <w:rtl w:val="0"/>
          <w:lang w:val="es-ES_tradnl"/>
        </w:rPr>
        <w:t xml:space="preserve">í </w:t>
      </w:r>
      <w:r>
        <w:rPr>
          <w:rStyle w:val="Ninguno"/>
          <w:rFonts w:ascii="Helvetica" w:hAnsi="Helvetica"/>
          <w:u w:val="single"/>
          <w:rtl w:val="0"/>
          <w:lang w:val="es-ES_tradnl"/>
        </w:rPr>
        <w:t>los libros</w:t>
      </w:r>
      <w:r>
        <w:rPr>
          <w:rFonts w:ascii="Helvetica" w:hAnsi="Helvetica"/>
          <w:rtl w:val="0"/>
          <w:lang w:val="es-ES_tradnl"/>
        </w:rPr>
        <w:t xml:space="preserve"> que te dej</w:t>
      </w:r>
      <w:r>
        <w:rPr>
          <w:rFonts w:ascii="Helvetica" w:hAnsi="Helvetica" w:hint="default"/>
          <w:rtl w:val="0"/>
          <w:lang w:val="es-ES_tradnl"/>
        </w:rPr>
        <w:t>é</w:t>
      </w:r>
      <w:r>
        <w:rPr>
          <w:rFonts w:ascii="Helvetica" w:hAnsi="Helvetica"/>
          <w:rtl w:val="0"/>
          <w:lang w:val="es-ES_tradnl"/>
        </w:rPr>
        <w:t xml:space="preserve">? </w:t>
      </w:r>
      <w:r>
        <w:rPr>
          <w:rFonts w:ascii="Helvetica" w:hAnsi="Helvetica" w:hint="default"/>
          <w:rtl w:val="0"/>
          <w:lang w:val="es-ES_tradnl"/>
        </w:rPr>
        <w:t>–</w:t>
      </w:r>
      <w:r>
        <w:rPr>
          <w:rFonts w:ascii="Helvetica" w:hAnsi="Helvetica"/>
          <w:rtl w:val="0"/>
          <w:lang w:val="es-ES_tradnl"/>
        </w:rPr>
        <w:t>S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, ____ tengo aqu</w:t>
      </w:r>
      <w:r>
        <w:rPr>
          <w:rFonts w:ascii="Helvetica" w:hAnsi="Helvetica" w:hint="default"/>
          <w:rtl w:val="0"/>
          <w:lang w:val="es-ES_tradnl"/>
        </w:rPr>
        <w:t>í</w:t>
      </w:r>
      <w:r>
        <w:rPr>
          <w:rFonts w:ascii="Helvetica" w:hAnsi="Helvetica"/>
          <w:rtl w:val="0"/>
          <w:lang w:val="es-ES_tradnl"/>
        </w:rPr>
        <w:t>.</w:t>
      </w:r>
    </w:p>
    <w:p>
      <w:pPr>
        <w:pStyle w:val="Por omisió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es-ES_tradnl"/>
        </w:rPr>
      </w:pPr>
    </w:p>
    <w:p>
      <w:pPr>
        <w:pStyle w:val="Por omisió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</w:p>
    <w:p>
      <w:pPr>
        <w:pStyle w:val="Por omisió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s-ES_tradnl"/>
        </w:rPr>
      </w:pPr>
    </w:p>
    <w:p>
      <w:pPr>
        <w:pStyle w:val="Por omisió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u w:color="000000"/>
          <w:rtl w:val="0"/>
          <w:lang w:val="es-ES_tradnl"/>
        </w:rPr>
        <w:t>EXPRESI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u w:color="000000"/>
          <w:rtl w:val="0"/>
          <w:lang w:val="es-ES_tradnl"/>
        </w:rPr>
        <w:t>N ESCRITA</w:t>
      </w:r>
    </w:p>
    <w:p>
      <w:pPr>
        <w:pStyle w:val="Por omisión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spacing w:before="0"/>
        <w:ind w:left="0" w:right="0" w:firstLine="0"/>
        <w:jc w:val="left"/>
        <w:rPr>
          <w:rStyle w:val="Ninguno"/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es-ES_tradnl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36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9. Elige UNA de las dos opciones: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A. 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La ropa (50 palabras):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ropa llevas en este momento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ropa es mejor para una fiesta por la noche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ropa llevas SOLO en invierno?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 en verano?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bookmarkStart w:name="GoBack2" w:id="1"/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bookmarkEnd w:id="0"/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bookmarkStart w:name="GoBack3" w:id="2"/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B. Cuando era peque</w:t>
      </w:r>
      <w:r>
        <w:rPr>
          <w:rStyle w:val="Ninguno"/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 (50 palabras):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Style w:val="Ninguno"/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mo eras cuando ten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10 a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(f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sico y car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cter)?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 gustaba hacer por las tardes? 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qu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te gustaba jugar?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Cu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era tu comida favorita? 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Ten</w:t>
      </w:r>
      <w:r>
        <w:rPr>
          <w:rStyle w:val="Ninguno"/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buenas notas en el colegio?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tl w:val="0"/>
        </w:rPr>
      </w:pP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 xmlns:a="http://schemas.openxmlformats.org/drawingml/2006/main">
        <wp:inline distT="0" distB="0" distL="0" distR="0">
          <wp:extent cx="5396103" cy="978457"/>
          <wp:effectExtent l="0" t="0" r="0" b="0"/>
          <wp:docPr id="1073741825" name="officeArt object" descr="C:\Users\Portatil\AppData\Local\Temp\Cabece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ortatil\AppData\Local\Temp\Cabecero.png" descr="C:\Users\Portatil\AppData\Local\Temp\Cabecer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103" cy="9784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